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ED8E7"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24秋季毕业论文答辩安排</w:t>
      </w:r>
    </w:p>
    <w:p w14:paraId="733A4F80">
      <w:pPr>
        <w:rPr>
          <w:rFonts w:hint="eastAsia"/>
        </w:rPr>
      </w:pPr>
    </w:p>
    <w:p w14:paraId="43E09027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表里的非学位学生目前已安排了答辩时间和答辩序号场次（除了几个原来申请学位改为不申请学位的同学再安排）。由于时间的关系，请尽快优先通知10月26-27号答辩的同学，其他学生的答辩时间会议号等陆续整理好后再通知。</w:t>
      </w:r>
    </w:p>
    <w:p w14:paraId="4F6F17B8">
      <w:pPr>
        <w:rPr>
          <w:rFonts w:hint="default" w:eastAsiaTheme="minor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</w:rPr>
        <w:t>2、答辩方式采用腾讯会议，请通知同学下载好腾讯会议APP，提前熟悉腾讯会议基本操作。</w:t>
      </w:r>
      <w:r>
        <w:rPr>
          <w:rFonts w:hint="eastAsia"/>
          <w:sz w:val="22"/>
          <w:szCs w:val="28"/>
          <w:lang w:val="en-US" w:eastAsia="zh-CN"/>
        </w:rPr>
        <w:t>可以使用手机、平板、笔记本电脑或台式电脑参加答辩，如果使用电脑，电脑必须有摄像头和耳麦。</w:t>
      </w:r>
    </w:p>
    <w:p w14:paraId="1BBFB06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3、提醒同学注意看清楚答辩时间和会议号，提前安排好答辩时间。</w:t>
      </w:r>
    </w:p>
    <w:p w14:paraId="73D6C8C4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4、申请学位的学生由广开统筹答辩，具体答辩事宜待定。若有消息会及时通知。</w:t>
      </w:r>
    </w:p>
    <w:p w14:paraId="6065F3A7">
      <w:pPr>
        <w:rPr>
          <w:rFonts w:hint="eastAsia"/>
          <w:sz w:val="22"/>
          <w:szCs w:val="28"/>
        </w:rPr>
      </w:pPr>
    </w:p>
    <w:p w14:paraId="14C355C2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另外，表里定稿还有如下几种情况的学生：</w:t>
      </w:r>
    </w:p>
    <w:p w14:paraId="419E9D1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（1）显示：驳回和流转到 、回退的学生，说明是定稿复审环节打下来，学生未能在昨天截止时间22号23点59分提交的同学，论文赶紧修改好，明天24号尽早去提交，重点请注意：明天提交论文的学生是已经不能再申请学位了。如果继续要申请学位，只能下个学期重写。</w:t>
      </w:r>
    </w:p>
    <w:p w14:paraId="40343CB7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（2）指导老师审核：明天24号会开通指导再次审核，如审核通过，就可以参加答辩。</w:t>
      </w:r>
    </w:p>
    <w:p w14:paraId="24A1F78F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答辩要求：答辩前熟悉论文，熟悉腾讯会议的使用</w:t>
      </w:r>
    </w:p>
    <w:p w14:paraId="2FAD0A86">
      <w:pPr>
        <w:rPr>
          <w:rFonts w:hint="eastAsia"/>
          <w:sz w:val="22"/>
          <w:szCs w:val="28"/>
        </w:rPr>
      </w:pPr>
    </w:p>
    <w:p w14:paraId="1E98A32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答辩流程：</w:t>
      </w:r>
    </w:p>
    <w:p w14:paraId="5E1BC71F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1. 主持人宣读答辩要求。</w:t>
      </w:r>
    </w:p>
    <w:p w14:paraId="3639AE6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2. 学生阐述论文：控制在3-5分钟。介绍自己（姓名、从事工作），论文题目，论文分为几大部分，第一部分...第二部分......论文阐述完毕</w:t>
      </w:r>
    </w:p>
    <w:p w14:paraId="67C837DF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3. 答辩小组提问（3—5个问题） </w:t>
      </w:r>
    </w:p>
    <w:p w14:paraId="7FC0E40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4.学生记录并回答答辩问题。</w:t>
      </w:r>
    </w:p>
    <w:p w14:paraId="7584640E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5. 答辩小组进行点评，必要时提出修改意见</w:t>
      </w:r>
    </w:p>
    <w:p w14:paraId="7A910ED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6. 答辩结束后，将答辩老师提的问题和自己的回答整理好发自己所在的论文群里。</w:t>
      </w:r>
    </w:p>
    <w:p w14:paraId="7B4EC7B5">
      <w:pPr>
        <w:rPr>
          <w:rFonts w:hint="eastAsia"/>
          <w:sz w:val="22"/>
          <w:szCs w:val="28"/>
        </w:rPr>
      </w:pPr>
    </w:p>
    <w:p w14:paraId="2828EBB2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注意</w:t>
      </w:r>
      <w:r>
        <w:rPr>
          <w:rFonts w:hint="eastAsia"/>
          <w:sz w:val="22"/>
          <w:szCs w:val="28"/>
          <w:lang w:val="en-US" w:eastAsia="zh-CN"/>
        </w:rPr>
        <w:t>以</w:t>
      </w:r>
      <w:r>
        <w:rPr>
          <w:rFonts w:hint="eastAsia"/>
          <w:sz w:val="22"/>
          <w:szCs w:val="28"/>
        </w:rPr>
        <w:t>下几点：</w:t>
      </w:r>
    </w:p>
    <w:p w14:paraId="60A69F6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1、提前熟悉腾讯会议的使用，测试网络、摄像头、麦克风等能否正常使用；</w:t>
      </w:r>
    </w:p>
    <w:p w14:paraId="6D876DB8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2、一定要</w:t>
      </w:r>
      <w:r>
        <w:rPr>
          <w:rFonts w:hint="eastAsia"/>
          <w:color w:val="FF0000"/>
          <w:sz w:val="22"/>
          <w:szCs w:val="28"/>
        </w:rPr>
        <w:t>提前30分钟</w:t>
      </w:r>
      <w:r>
        <w:rPr>
          <w:rFonts w:hint="eastAsia"/>
          <w:sz w:val="22"/>
          <w:szCs w:val="28"/>
        </w:rPr>
        <w:t>进入会议，</w:t>
      </w:r>
      <w:r>
        <w:rPr>
          <w:rFonts w:hint="eastAsia"/>
          <w:color w:val="FF0000"/>
          <w:sz w:val="22"/>
          <w:szCs w:val="28"/>
        </w:rPr>
        <w:t>不能迟到</w:t>
      </w:r>
      <w:r>
        <w:rPr>
          <w:rFonts w:hint="eastAsia"/>
          <w:sz w:val="22"/>
          <w:szCs w:val="28"/>
        </w:rPr>
        <w:t>.</w:t>
      </w:r>
    </w:p>
    <w:p w14:paraId="0B4E910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3、轮到答辩的同学一定要开启摄像头！开摄像头！开摄像头！（摄像头学生检查下是否能正常打开）</w:t>
      </w:r>
    </w:p>
    <w:p w14:paraId="0B52A0FB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4、未按时参加答辩的学生，论文答辩成绩按“0 分”处理。</w:t>
      </w:r>
    </w:p>
    <w:p w14:paraId="5BC078C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5</w:t>
      </w:r>
      <w:r>
        <w:rPr>
          <w:rFonts w:hint="eastAsia"/>
          <w:sz w:val="22"/>
          <w:szCs w:val="28"/>
          <w:lang w:eastAsia="zh-CN"/>
        </w:rPr>
        <w:t>、</w:t>
      </w:r>
      <w:r>
        <w:rPr>
          <w:rFonts w:hint="eastAsia"/>
          <w:sz w:val="22"/>
          <w:szCs w:val="28"/>
        </w:rPr>
        <w:t xml:space="preserve">同学请提前熟悉论文，最好打印出来，方便记录 “答辩问题和答辩老师提出修改建议”。 </w:t>
      </w:r>
    </w:p>
    <w:p w14:paraId="3240E29B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6</w:t>
      </w:r>
      <w:r>
        <w:rPr>
          <w:rFonts w:hint="eastAsia"/>
          <w:sz w:val="22"/>
          <w:szCs w:val="28"/>
          <w:lang w:eastAsia="zh-CN"/>
        </w:rPr>
        <w:t>、</w:t>
      </w:r>
      <w:bookmarkStart w:id="0" w:name="_GoBack"/>
      <w:bookmarkEnd w:id="0"/>
      <w:r>
        <w:rPr>
          <w:rFonts w:hint="eastAsia"/>
          <w:sz w:val="22"/>
          <w:szCs w:val="28"/>
        </w:rPr>
        <w:t>请同学们按时参加答辩，答辩时间只安排一次，缺席的同学将不再安排第二次答辩。</w:t>
      </w:r>
    </w:p>
    <w:p w14:paraId="199AA9C1">
      <w:pPr>
        <w:rPr>
          <w:rFonts w:hint="eastAsia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zQ2M2FkZjhiNjU5ZGFiMDI5YzJhODZhNzA0OTkifQ=="/>
  </w:docVars>
  <w:rsids>
    <w:rsidRoot w:val="7BC85373"/>
    <w:rsid w:val="1ED70C26"/>
    <w:rsid w:val="390E0EFB"/>
    <w:rsid w:val="7BC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2024-10-23T09:38:00Z</dcterms:created>
  <dc:creator>香芒蛋挞</dc:creator>
  <cp:lastModifiedBy>香芒蛋挞</cp:lastModifiedBy>
  <dcterms:modified xsi:type="dcterms:W3CDTF">2024-10-23T12:45:56Z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360D2674577F4DA1B93ADD77F5C0201A_11</vt:lpwstr>
  </property>
</Properties>
</file>